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2A5" w:rsidRDefault="009372A5">
      <w:pPr>
        <w:rPr>
          <w:b/>
        </w:rPr>
      </w:pPr>
    </w:p>
    <w:p w:rsidR="007B77E4" w:rsidRPr="00257108" w:rsidRDefault="00543B60">
      <w:pPr>
        <w:rPr>
          <w:b/>
        </w:rPr>
      </w:pPr>
      <w:r w:rsidRPr="00257108">
        <w:rPr>
          <w:b/>
        </w:rPr>
        <w:t xml:space="preserve">                                             </w:t>
      </w:r>
      <w:r w:rsidR="006E18EC">
        <w:rPr>
          <w:b/>
        </w:rPr>
        <w:t xml:space="preserve">                  </w:t>
      </w:r>
      <w:r w:rsidRPr="00257108">
        <w:rPr>
          <w:b/>
        </w:rPr>
        <w:t xml:space="preserve">  News from the PCA</w:t>
      </w:r>
    </w:p>
    <w:p w:rsidR="00543B60" w:rsidRDefault="009372A5">
      <w:pPr>
        <w:rPr>
          <w:b/>
        </w:rPr>
      </w:pPr>
      <w:r w:rsidRPr="009372A5">
        <w:rPr>
          <w:b/>
        </w:rPr>
        <w:t>Concerns about Sewage Plant</w:t>
      </w:r>
    </w:p>
    <w:p w:rsidR="009372A5" w:rsidRDefault="009372A5">
      <w:r>
        <w:t xml:space="preserve">It is of the utmost </w:t>
      </w:r>
      <w:r w:rsidR="00540CF2">
        <w:t>importance that our community be</w:t>
      </w:r>
      <w:r>
        <w:t xml:space="preserve"> fully aware of the of the impact of </w:t>
      </w:r>
      <w:r w:rsidR="008D7EA5">
        <w:t>the proposed</w:t>
      </w:r>
      <w:r>
        <w:t xml:space="preserve"> sewage plant at Clanshaugh on our community. The PCA has already made a submission outlining our concerns to the Greater Dublin Drainage Project team </w:t>
      </w:r>
      <w:r w:rsidR="00540CF2">
        <w:t>.</w:t>
      </w:r>
      <w:r>
        <w:t>The following are our main concerns</w:t>
      </w:r>
      <w:r w:rsidR="008D7EA5">
        <w:t xml:space="preserve"> as outlined</w:t>
      </w:r>
      <w:r w:rsidR="00DB7056">
        <w:t xml:space="preserve"> by one of the </w:t>
      </w:r>
      <w:r w:rsidR="008D7EA5">
        <w:t>scientific members from the committee</w:t>
      </w:r>
      <w:r>
        <w:t>:</w:t>
      </w:r>
    </w:p>
    <w:p w:rsidR="009372A5" w:rsidRDefault="009372A5" w:rsidP="009372A5">
      <w:pPr>
        <w:pStyle w:val="ListParagraph"/>
        <w:numPr>
          <w:ilvl w:val="0"/>
          <w:numId w:val="2"/>
        </w:numPr>
      </w:pPr>
      <w:r w:rsidRPr="002E2750">
        <w:rPr>
          <w:b/>
        </w:rPr>
        <w:t>Tertiary Treatment</w:t>
      </w:r>
      <w:r>
        <w:t xml:space="preserve">: The </w:t>
      </w:r>
      <w:r w:rsidR="008D7EA5">
        <w:t>proposed</w:t>
      </w:r>
      <w:r>
        <w:t xml:space="preserve"> plant will only treat all sewage and sludge from counties</w:t>
      </w:r>
      <w:r w:rsidR="00BF1284">
        <w:t xml:space="preserve"> </w:t>
      </w:r>
      <w:r w:rsidR="00540CF2">
        <w:t>Meath</w:t>
      </w:r>
      <w:r w:rsidR="008D7EA5">
        <w:t>, Kildare</w:t>
      </w:r>
      <w:r w:rsidR="00540CF2">
        <w:t xml:space="preserve"> and Dublin to secondary treatment </w:t>
      </w:r>
      <w:r w:rsidR="008D7EA5">
        <w:t>level. This</w:t>
      </w:r>
      <w:r w:rsidR="00540CF2">
        <w:t xml:space="preserve"> means that the </w:t>
      </w:r>
      <w:r w:rsidR="008D7EA5">
        <w:t>vast amount</w:t>
      </w:r>
      <w:r w:rsidR="00540CF2">
        <w:t xml:space="preserve"> of sewage will only have </w:t>
      </w:r>
      <w:r w:rsidR="00BF1284">
        <w:t>filtration and settling beds as well as</w:t>
      </w:r>
      <w:r w:rsidR="00540CF2">
        <w:t xml:space="preserve"> sedimentation applied to them. The effluent</w:t>
      </w:r>
      <w:r w:rsidR="00BF1284">
        <w:t>,</w:t>
      </w:r>
      <w:r w:rsidR="00540CF2">
        <w:t xml:space="preserve"> while it may achieve minimum international </w:t>
      </w:r>
      <w:r w:rsidR="008D7EA5">
        <w:t>standards will</w:t>
      </w:r>
      <w:r w:rsidR="00540CF2">
        <w:t xml:space="preserve"> still contain large amounts of phosphorous</w:t>
      </w:r>
      <w:r w:rsidR="008D7EA5">
        <w:t>, bacteria, coliforms</w:t>
      </w:r>
      <w:r w:rsidR="00BF1284">
        <w:t xml:space="preserve">, </w:t>
      </w:r>
      <w:r w:rsidR="008D7EA5">
        <w:t>viruses</w:t>
      </w:r>
      <w:r w:rsidR="00BF1284">
        <w:t xml:space="preserve"> and bacteriopha</w:t>
      </w:r>
      <w:r w:rsidR="00540CF2">
        <w:t xml:space="preserve">ges. The effluent will in no way resemble drinking water quality. To save </w:t>
      </w:r>
      <w:r w:rsidR="008D7EA5">
        <w:t>money, the</w:t>
      </w:r>
      <w:r w:rsidR="00540CF2">
        <w:t xml:space="preserve"> proposed plant doesn’t have plans to include tertiary </w:t>
      </w:r>
      <w:r w:rsidR="008D7EA5">
        <w:t>treatment, which</w:t>
      </w:r>
      <w:r w:rsidR="00540CF2">
        <w:t xml:space="preserve"> seek to kill bacteria and </w:t>
      </w:r>
      <w:r w:rsidR="008D7EA5">
        <w:t>viruses</w:t>
      </w:r>
      <w:r w:rsidR="002E2750">
        <w:t xml:space="preserve"> before they are released into the environment. We must demand such a </w:t>
      </w:r>
      <w:r w:rsidR="008D7EA5">
        <w:t>tertiary</w:t>
      </w:r>
      <w:r w:rsidR="002E2750">
        <w:t xml:space="preserve"> treatment if this plant goes ahead</w:t>
      </w:r>
    </w:p>
    <w:p w:rsidR="002E2750" w:rsidRDefault="002E2750" w:rsidP="009372A5">
      <w:pPr>
        <w:pStyle w:val="ListParagraph"/>
        <w:numPr>
          <w:ilvl w:val="0"/>
          <w:numId w:val="2"/>
        </w:numPr>
      </w:pPr>
      <w:r w:rsidRPr="002E2750">
        <w:rPr>
          <w:b/>
        </w:rPr>
        <w:t>Adequate Research into Sewage Effluent and Sludge</w:t>
      </w:r>
      <w:r>
        <w:t xml:space="preserve">: In many countries the pellets formed from solid sludge are used to fertilise the land used for industrial </w:t>
      </w:r>
      <w:r w:rsidR="008D7EA5">
        <w:t>building, but</w:t>
      </w:r>
      <w:r>
        <w:t xml:space="preserve"> are disallowed for crops and agricultural land for fear of heavy </w:t>
      </w:r>
      <w:r w:rsidR="008D7EA5">
        <w:t>metals, dioxins</w:t>
      </w:r>
      <w:r>
        <w:t xml:space="preserve"> and </w:t>
      </w:r>
      <w:r w:rsidR="00D37D5D">
        <w:t>micro pollutants</w:t>
      </w:r>
      <w:r w:rsidR="00BF1284">
        <w:t xml:space="preserve">. </w:t>
      </w:r>
      <w:r>
        <w:t>Adequate research has not been carried out into the health risks resulting from such sludge fertilizer.</w:t>
      </w:r>
    </w:p>
    <w:p w:rsidR="002E2750" w:rsidRDefault="002E2750" w:rsidP="009372A5">
      <w:pPr>
        <w:pStyle w:val="ListParagraph"/>
        <w:numPr>
          <w:ilvl w:val="0"/>
          <w:numId w:val="2"/>
        </w:numPr>
      </w:pPr>
      <w:r>
        <w:rPr>
          <w:b/>
        </w:rPr>
        <w:t>Outfall into SAC</w:t>
      </w:r>
      <w:r w:rsidRPr="002E2750">
        <w:rPr>
          <w:b/>
        </w:rPr>
        <w:t xml:space="preserve"> candidate Sandbank</w:t>
      </w:r>
      <w:r>
        <w:t xml:space="preserve">: The outfall from the sewage plant will be one kilometre off Irelands Eye. This is an extensive </w:t>
      </w:r>
      <w:r w:rsidR="00BF1284">
        <w:t>s</w:t>
      </w:r>
      <w:r w:rsidR="008D7EA5">
        <w:t>andbank, with</w:t>
      </w:r>
      <w:r w:rsidR="00BF1284">
        <w:t xml:space="preserve"> a very rich in</w:t>
      </w:r>
      <w:r w:rsidR="00874E48">
        <w:t xml:space="preserve">ververtebrate population and </w:t>
      </w:r>
      <w:r w:rsidR="008D7EA5">
        <w:t>biodiversity. It</w:t>
      </w:r>
      <w:r w:rsidR="00BF1284">
        <w:t xml:space="preserve"> is a s</w:t>
      </w:r>
      <w:r w:rsidR="00874E48">
        <w:t xml:space="preserve">hellfish area and licences to trawl for </w:t>
      </w:r>
      <w:r w:rsidR="008D7EA5">
        <w:t>razor fish</w:t>
      </w:r>
      <w:r w:rsidR="00874E48">
        <w:t xml:space="preserve"> are granted at certain times of the year. In </w:t>
      </w:r>
      <w:r w:rsidR="008D7EA5">
        <w:t>2012 Ireland</w:t>
      </w:r>
      <w:r w:rsidR="00874E48">
        <w:t xml:space="preserve"> applied </w:t>
      </w:r>
      <w:r w:rsidR="008D7EA5">
        <w:t>for SAC</w:t>
      </w:r>
      <w:r w:rsidR="00874E48">
        <w:t xml:space="preserve"> status as part of the Natura 2000</w:t>
      </w:r>
      <w:r w:rsidR="008D7EA5">
        <w:t>, for</w:t>
      </w:r>
      <w:r w:rsidR="00874E48">
        <w:t xml:space="preserve"> the Rocabill to Dalkey Island </w:t>
      </w:r>
      <w:r w:rsidR="008D7EA5">
        <w:t>sandbank, with</w:t>
      </w:r>
      <w:r w:rsidR="00874E48">
        <w:t xml:space="preserve"> specific aims to protect the Harbour </w:t>
      </w:r>
      <w:r w:rsidR="008D7EA5">
        <w:t>Porpoise, which</w:t>
      </w:r>
      <w:r w:rsidR="00874E48">
        <w:t xml:space="preserve"> occurs </w:t>
      </w:r>
      <w:r w:rsidR="00D37D5D">
        <w:t>in higher</w:t>
      </w:r>
      <w:r w:rsidR="00BF1284">
        <w:t xml:space="preserve"> </w:t>
      </w:r>
      <w:r w:rsidR="00874E48">
        <w:t>numbers in this location than around the coastline. Effluent from a Giant Sewage Plant must not be allowed to endanger this ecologically sensitive sandbank.</w:t>
      </w:r>
    </w:p>
    <w:p w:rsidR="00874E48" w:rsidRDefault="00D37D5D" w:rsidP="009372A5">
      <w:pPr>
        <w:pStyle w:val="ListParagraph"/>
        <w:numPr>
          <w:ilvl w:val="0"/>
          <w:numId w:val="2"/>
        </w:numPr>
      </w:pPr>
      <w:r>
        <w:rPr>
          <w:b/>
        </w:rPr>
        <w:t>Tunnelling</w:t>
      </w:r>
      <w:r w:rsidRPr="00874E48">
        <w:t>:</w:t>
      </w:r>
      <w:r>
        <w:t xml:space="preserve"> Tunnelling will go </w:t>
      </w:r>
      <w:proofErr w:type="gramStart"/>
      <w:r>
        <w:t xml:space="preserve">under </w:t>
      </w:r>
      <w:r w:rsidR="00DB7056">
        <w:t xml:space="preserve"> the</w:t>
      </w:r>
      <w:proofErr w:type="gramEnd"/>
      <w:r w:rsidR="00DB7056">
        <w:t xml:space="preserve"> </w:t>
      </w:r>
      <w:proofErr w:type="spellStart"/>
      <w:r>
        <w:t>Baldoyle</w:t>
      </w:r>
      <w:proofErr w:type="spellEnd"/>
      <w:r>
        <w:t xml:space="preserve"> Estuary, an SAC which is legally protected. </w:t>
      </w:r>
      <w:r w:rsidR="008D7EA5">
        <w:t>No</w:t>
      </w:r>
      <w:r w:rsidR="00874E48">
        <w:t xml:space="preserve"> engineering works or disturbance may occur within 100 meters of </w:t>
      </w:r>
      <w:r w:rsidR="008D7EA5">
        <w:t>a</w:t>
      </w:r>
      <w:r w:rsidR="00874E48">
        <w:t xml:space="preserve"> S</w:t>
      </w:r>
      <w:r w:rsidR="00BF1284">
        <w:t>AC</w:t>
      </w:r>
      <w:r w:rsidR="00874E48">
        <w:t xml:space="preserve">. It is difficult to imagine how tunnelling may be achieved without </w:t>
      </w:r>
      <w:r w:rsidR="00BF1284">
        <w:t xml:space="preserve">disturbance as </w:t>
      </w:r>
      <w:r w:rsidR="00874E48">
        <w:t>there is a borehole</w:t>
      </w:r>
      <w:r w:rsidR="00BF1284">
        <w:t xml:space="preserve"> proposed</w:t>
      </w:r>
      <w:r w:rsidR="008D7EA5">
        <w:t xml:space="preserve"> along Golf Links Rd, which would also be illegal.</w:t>
      </w:r>
    </w:p>
    <w:p w:rsidR="008D7EA5" w:rsidRPr="009372A5" w:rsidRDefault="008D7EA5" w:rsidP="009372A5">
      <w:pPr>
        <w:pStyle w:val="ListParagraph"/>
        <w:numPr>
          <w:ilvl w:val="0"/>
          <w:numId w:val="2"/>
        </w:numPr>
      </w:pPr>
      <w:r>
        <w:rPr>
          <w:b/>
        </w:rPr>
        <w:t>Blue Flag Beaches</w:t>
      </w:r>
      <w:r w:rsidRPr="008D7EA5">
        <w:t>:</w:t>
      </w:r>
      <w:r w:rsidR="00BF1284">
        <w:t xml:space="preserve"> Blue Flag s</w:t>
      </w:r>
      <w:r>
        <w:t>tatus for Ireland’s beaches is very necessary for the regeneration of our tourist industry. The beaches of Fingal would be in grave danger of never again achieving Blue Flag status. Recent storms and easterly winds remind us that noxious effluent would be washed up on  our beautiful recreational coastline and beaches</w:t>
      </w:r>
    </w:p>
    <w:p w:rsidR="009372A5" w:rsidRPr="002E2750" w:rsidRDefault="009372A5"/>
    <w:p w:rsidR="00543B60" w:rsidRPr="00257108" w:rsidRDefault="00543B60">
      <w:pPr>
        <w:rPr>
          <w:b/>
        </w:rPr>
      </w:pPr>
      <w:r w:rsidRPr="00257108">
        <w:rPr>
          <w:b/>
        </w:rPr>
        <w:t>Portmarnock Tidy Towns</w:t>
      </w:r>
    </w:p>
    <w:p w:rsidR="00543B60" w:rsidRDefault="00543B60">
      <w:r>
        <w:lastRenderedPageBreak/>
        <w:t>The inaugural meeting took place on Monday 20</w:t>
      </w:r>
      <w:r w:rsidRPr="00543B60">
        <w:rPr>
          <w:vertAlign w:val="superscript"/>
        </w:rPr>
        <w:t>th</w:t>
      </w:r>
      <w:r>
        <w:t xml:space="preserve"> January in Portmarnock Hotel and Golf Links. A decision was taken to enter the Tidy Towns Competition in 2014. Members felt it would </w:t>
      </w:r>
      <w:r w:rsidR="00AF573B">
        <w:t>be good</w:t>
      </w:r>
      <w:r>
        <w:t xml:space="preserve"> to get a representative from some other Tidy Towns groups to address the committee so as to be informed about the best </w:t>
      </w:r>
      <w:r w:rsidR="00AF573B">
        <w:t>practice</w:t>
      </w:r>
      <w:r w:rsidR="00DB7056">
        <w:t xml:space="preserve"> in entering the competition</w:t>
      </w:r>
      <w:r w:rsidR="00AF573B">
        <w:t xml:space="preserve">. </w:t>
      </w:r>
      <w:r>
        <w:t>Portmarnock is in need of an urgen</w:t>
      </w:r>
      <w:r w:rsidR="00D37D5D">
        <w:t>t facelift</w:t>
      </w:r>
      <w:r w:rsidR="00257108">
        <w:t>. FCC has committed to giving €5000 to the project. There is a</w:t>
      </w:r>
      <w:r w:rsidR="00DB7056">
        <w:t xml:space="preserve">n urgent need to get </w:t>
      </w:r>
      <w:proofErr w:type="gramStart"/>
      <w:r w:rsidR="00DB7056">
        <w:t xml:space="preserve">somebody </w:t>
      </w:r>
      <w:r w:rsidR="00257108">
        <w:t xml:space="preserve"> with</w:t>
      </w:r>
      <w:proofErr w:type="gramEnd"/>
      <w:r w:rsidR="00257108">
        <w:t xml:space="preserve"> drive and determination to head up our committee. More volunteers are also nee</w:t>
      </w:r>
      <w:r w:rsidR="00F82B5B">
        <w:t>ded. So why not contact us at o</w:t>
      </w:r>
      <w:r w:rsidR="00257108">
        <w:t>ur email or by phone.</w:t>
      </w:r>
      <w:r w:rsidR="00F82B5B">
        <w:t xml:space="preserve"> There will be a meeting </w:t>
      </w:r>
      <w:r w:rsidR="00D37D5D">
        <w:t>of the</w:t>
      </w:r>
      <w:r w:rsidR="006E18EC">
        <w:t xml:space="preserve"> committee on the third Monday of each month</w:t>
      </w:r>
      <w:r w:rsidR="00F82B5B">
        <w:t xml:space="preserve">. </w:t>
      </w:r>
      <w:r w:rsidR="00F82B5B" w:rsidRPr="00DB7056">
        <w:rPr>
          <w:b/>
        </w:rPr>
        <w:t xml:space="preserve">If interested Tel </w:t>
      </w:r>
      <w:r w:rsidR="00D37D5D" w:rsidRPr="00DB7056">
        <w:rPr>
          <w:b/>
        </w:rPr>
        <w:t xml:space="preserve">.087617855 </w:t>
      </w:r>
      <w:r w:rsidR="00DB7056">
        <w:rPr>
          <w:b/>
        </w:rPr>
        <w:t>or email:</w:t>
      </w:r>
      <w:r w:rsidR="00F82B5B" w:rsidRPr="00DB7056">
        <w:rPr>
          <w:b/>
        </w:rPr>
        <w:t>portmarnock1@gmail.com</w:t>
      </w:r>
    </w:p>
    <w:p w:rsidR="00257108" w:rsidRDefault="00F82B5B">
      <w:pPr>
        <w:rPr>
          <w:b/>
        </w:rPr>
      </w:pPr>
      <w:r>
        <w:rPr>
          <w:b/>
        </w:rPr>
        <w:t>PCA meeting with TY</w:t>
      </w:r>
      <w:r w:rsidR="00257108" w:rsidRPr="00257108">
        <w:rPr>
          <w:b/>
        </w:rPr>
        <w:t xml:space="preserve"> Students</w:t>
      </w:r>
    </w:p>
    <w:p w:rsidR="00257108" w:rsidRDefault="00257108">
      <w:r w:rsidRPr="00257108">
        <w:t xml:space="preserve">A deputation from the PCA spoke to Transition </w:t>
      </w:r>
      <w:r>
        <w:t>Year student</w:t>
      </w:r>
      <w:r w:rsidR="00394E8A">
        <w:t>s</w:t>
      </w:r>
      <w:r>
        <w:t xml:space="preserve"> in the school on Tuesday 28</w:t>
      </w:r>
      <w:r w:rsidRPr="00257108">
        <w:rPr>
          <w:vertAlign w:val="superscript"/>
        </w:rPr>
        <w:t>th</w:t>
      </w:r>
      <w:r>
        <w:t xml:space="preserve"> January. The main purpose o</w:t>
      </w:r>
      <w:r w:rsidR="009E62F5">
        <w:t xml:space="preserve">f the meeting with TY students </w:t>
      </w:r>
      <w:r>
        <w:t xml:space="preserve">was to familiarise </w:t>
      </w:r>
      <w:r w:rsidR="00394E8A">
        <w:t xml:space="preserve">them with the </w:t>
      </w:r>
      <w:r w:rsidR="00AF573B">
        <w:t>history and</w:t>
      </w:r>
      <w:r w:rsidR="00394E8A">
        <w:t xml:space="preserve"> work of the </w:t>
      </w:r>
      <w:r w:rsidR="00AF573B">
        <w:t>PCA in</w:t>
      </w:r>
      <w:r w:rsidR="00394E8A">
        <w:t xml:space="preserve"> the community</w:t>
      </w:r>
      <w:r w:rsidR="009E62F5">
        <w:t xml:space="preserve"> </w:t>
      </w:r>
      <w:r w:rsidR="00394E8A">
        <w:t>since its foundation in 1976. Portmarnock Community School was set up in 1979. It was pointed out the we have grown together</w:t>
      </w:r>
      <w:r w:rsidR="00F82B5B">
        <w:t xml:space="preserve"> over the past 40 years</w:t>
      </w:r>
      <w:r w:rsidR="00394E8A">
        <w:t xml:space="preserve">. The school has been an integral part of the community since its foundation and were complimented on their outstanding academic record as well the broad range of </w:t>
      </w:r>
      <w:r w:rsidR="00AF573B">
        <w:t>extra-curricular</w:t>
      </w:r>
      <w:r w:rsidR="00394E8A">
        <w:t xml:space="preserve"> activities provided for the </w:t>
      </w:r>
      <w:r w:rsidR="00AF573B">
        <w:t>students</w:t>
      </w:r>
      <w:r w:rsidR="00394E8A">
        <w:t xml:space="preserve">. The volunteer work done by the </w:t>
      </w:r>
      <w:r w:rsidR="00AF573B">
        <w:t>school In</w:t>
      </w:r>
      <w:r w:rsidR="00394E8A">
        <w:t xml:space="preserve"> South Africa and more recently in </w:t>
      </w:r>
      <w:r w:rsidR="00AF573B">
        <w:t>Lesotho</w:t>
      </w:r>
      <w:r w:rsidR="00394E8A">
        <w:t xml:space="preserve"> was </w:t>
      </w:r>
      <w:r w:rsidR="00AF573B">
        <w:t>as</w:t>
      </w:r>
      <w:r w:rsidR="00394E8A">
        <w:t xml:space="preserve"> highly praised</w:t>
      </w:r>
      <w:r w:rsidR="009E62F5">
        <w:t xml:space="preserve">. The vast majority of the students live in Portmarnock and it was pointed out to them that it was in their interest to become engaged in what is happening in our community be </w:t>
      </w:r>
      <w:r w:rsidR="00AF573B">
        <w:t>it environmental</w:t>
      </w:r>
      <w:r w:rsidR="009E62F5">
        <w:t xml:space="preserve"> or otherwise. They were informed about the </w:t>
      </w:r>
      <w:r w:rsidR="00AF573B">
        <w:t>proposed the</w:t>
      </w:r>
      <w:r w:rsidR="009E62F5">
        <w:t xml:space="preserve"> Greater Dublin Drainage Project with the outflow from the sewage under the Baldoyle estuary. The UPROAR campaign against </w:t>
      </w:r>
      <w:r w:rsidR="00AF573B">
        <w:t>the parallel</w:t>
      </w:r>
      <w:r w:rsidR="009E62F5">
        <w:t xml:space="preserve"> </w:t>
      </w:r>
      <w:r w:rsidR="00AF573B">
        <w:t>runway</w:t>
      </w:r>
      <w:r w:rsidR="009E62F5">
        <w:t xml:space="preserve"> was also highlighted. The </w:t>
      </w:r>
      <w:r w:rsidR="00AF573B">
        <w:t>students</w:t>
      </w:r>
      <w:r w:rsidR="009E62F5">
        <w:t xml:space="preserve"> were urged to </w:t>
      </w:r>
      <w:r w:rsidR="00AF573B">
        <w:t>take</w:t>
      </w:r>
      <w:r w:rsidR="009E62F5">
        <w:t xml:space="preserve"> a more active part in improving our community in every way possible.</w:t>
      </w:r>
      <w:r w:rsidR="000B4C02">
        <w:t xml:space="preserve"> A fifth year student from the school has volunteere</w:t>
      </w:r>
      <w:r w:rsidR="00D37D5D">
        <w:t>d to manage our website. We are confident</w:t>
      </w:r>
      <w:r w:rsidR="000B4C02">
        <w:t xml:space="preserve"> that the PCA and the Community School will continue to work in close cooperation from now on.</w:t>
      </w:r>
    </w:p>
    <w:p w:rsidR="000B4C02" w:rsidRDefault="000B4C02">
      <w:r>
        <w:rPr>
          <w:b/>
        </w:rPr>
        <w:t>Damage to our Beach and Dunes</w:t>
      </w:r>
      <w:r w:rsidR="00D37D5D">
        <w:rPr>
          <w:b/>
        </w:rPr>
        <w:t xml:space="preserve"> </w:t>
      </w:r>
    </w:p>
    <w:p w:rsidR="00AF573B" w:rsidRPr="00252AE2" w:rsidRDefault="000B4C02" w:rsidP="00D37D5D">
      <w:r>
        <w:t xml:space="preserve">Members of our committee  met with reps from FCC to survey the terrible damage done to our beach and dunes by the winter storms.FCC have undertaken to replace the sleepers that were torn away by the storm and set them at an an </w:t>
      </w:r>
      <w:r w:rsidR="00AF573B">
        <w:t>angle</w:t>
      </w:r>
      <w:r>
        <w:t xml:space="preserve"> of 60 </w:t>
      </w:r>
      <w:r w:rsidR="00AF573B">
        <w:t>degrees</w:t>
      </w:r>
      <w:r>
        <w:t xml:space="preserve"> </w:t>
      </w:r>
      <w:r w:rsidR="00AF573B">
        <w:t>rather</w:t>
      </w:r>
      <w:r>
        <w:t xml:space="preserve"> than </w:t>
      </w:r>
      <w:r w:rsidR="00AF573B">
        <w:t>vertical</w:t>
      </w:r>
      <w:r>
        <w:t xml:space="preserve"> which they had done previously. We lost </w:t>
      </w:r>
      <w:r w:rsidR="00AF573B">
        <w:t>over six</w:t>
      </w:r>
      <w:r>
        <w:t xml:space="preserve"> metres of dunes as well as the metal stakes that had been installed</w:t>
      </w:r>
      <w:r w:rsidR="00871040">
        <w:t xml:space="preserve"> previously. Our </w:t>
      </w:r>
      <w:r w:rsidR="00AF573B">
        <w:t>representatives</w:t>
      </w:r>
      <w:r w:rsidR="00871040">
        <w:t xml:space="preserve"> </w:t>
      </w:r>
      <w:r w:rsidR="00AF573B">
        <w:t>also</w:t>
      </w:r>
      <w:r w:rsidR="00871040">
        <w:t xml:space="preserve"> pointed out to FCC that </w:t>
      </w:r>
      <w:r w:rsidR="00AF573B">
        <w:t>Sea buck</w:t>
      </w:r>
      <w:r w:rsidR="00871040">
        <w:t xml:space="preserve"> Thorn was not a </w:t>
      </w:r>
      <w:r w:rsidR="00AF573B">
        <w:t>suitable</w:t>
      </w:r>
      <w:r w:rsidR="00871040">
        <w:t xml:space="preserve"> shrub to plant on the dunes as it was alien to this environment. We would like to remind </w:t>
      </w:r>
      <w:r w:rsidR="00AF573B">
        <w:t>families</w:t>
      </w:r>
      <w:r w:rsidR="00871040">
        <w:t xml:space="preserve"> that </w:t>
      </w:r>
      <w:r w:rsidR="00AF573B">
        <w:t>the</w:t>
      </w:r>
      <w:r w:rsidR="00871040">
        <w:t xml:space="preserve"> band stand should be avoided when storms and high tides are </w:t>
      </w:r>
      <w:r w:rsidR="00AF573B">
        <w:t>prevalent. The</w:t>
      </w:r>
      <w:r w:rsidR="00871040">
        <w:t xml:space="preserve"> stand is an old structure and could </w:t>
      </w:r>
      <w:r w:rsidR="00AF573B">
        <w:t>easily</w:t>
      </w:r>
      <w:r w:rsidR="00871040">
        <w:t xml:space="preserve"> collapse with the </w:t>
      </w:r>
      <w:r w:rsidR="00AF573B">
        <w:t>pressure</w:t>
      </w:r>
      <w:r w:rsidR="00871040">
        <w:t xml:space="preserve"> of </w:t>
      </w:r>
      <w:r w:rsidR="00D37D5D">
        <w:t>gale force winds and high tides</w:t>
      </w:r>
    </w:p>
    <w:p w:rsidR="00871040" w:rsidRDefault="00F82B5B">
      <w:pPr>
        <w:rPr>
          <w:b/>
        </w:rPr>
      </w:pPr>
      <w:r w:rsidRPr="00F82B5B">
        <w:rPr>
          <w:b/>
        </w:rPr>
        <w:t>Contacting the PCA</w:t>
      </w:r>
    </w:p>
    <w:p w:rsidR="00F82B5B" w:rsidRPr="00F82B5B" w:rsidRDefault="00F82B5B">
      <w:r w:rsidRPr="00F82B5B">
        <w:t>Again we</w:t>
      </w:r>
      <w:r w:rsidR="00ED593A">
        <w:t xml:space="preserve"> wish</w:t>
      </w:r>
      <w:bookmarkStart w:id="0" w:name="_GoBack"/>
      <w:bookmarkEnd w:id="0"/>
      <w:r w:rsidRPr="00F82B5B">
        <w:t xml:space="preserve"> remind readers if they have issues that need to be addressed</w:t>
      </w:r>
      <w:r>
        <w:t xml:space="preserve"> or suggestions for enhancing our community to contact us at our </w:t>
      </w:r>
      <w:r w:rsidR="008D7EA5">
        <w:t>email:</w:t>
      </w:r>
      <w:r>
        <w:t xml:space="preserve"> </w:t>
      </w:r>
      <w:r w:rsidRPr="00D37D5D">
        <w:rPr>
          <w:b/>
        </w:rPr>
        <w:t>portmarnock1@gmail.com</w:t>
      </w:r>
    </w:p>
    <w:p w:rsidR="000B4C02" w:rsidRPr="000B4C02" w:rsidRDefault="000B4C02"/>
    <w:p w:rsidR="00257108" w:rsidRDefault="00257108"/>
    <w:sectPr w:rsidR="002571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86DBC"/>
    <w:multiLevelType w:val="hybridMultilevel"/>
    <w:tmpl w:val="353235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7C27303B"/>
    <w:multiLevelType w:val="hybridMultilevel"/>
    <w:tmpl w:val="13DC33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B60"/>
    <w:rsid w:val="000B4C02"/>
    <w:rsid w:val="00252AE2"/>
    <w:rsid w:val="00257108"/>
    <w:rsid w:val="002E2750"/>
    <w:rsid w:val="00394E8A"/>
    <w:rsid w:val="00466399"/>
    <w:rsid w:val="0053220D"/>
    <w:rsid w:val="00540CF2"/>
    <w:rsid w:val="00543B60"/>
    <w:rsid w:val="006E18EC"/>
    <w:rsid w:val="007B77E4"/>
    <w:rsid w:val="00871040"/>
    <w:rsid w:val="00874E48"/>
    <w:rsid w:val="008D7EA5"/>
    <w:rsid w:val="009372A5"/>
    <w:rsid w:val="009E62F5"/>
    <w:rsid w:val="00AF573B"/>
    <w:rsid w:val="00BF1284"/>
    <w:rsid w:val="00D37D5D"/>
    <w:rsid w:val="00DB7056"/>
    <w:rsid w:val="00ED593A"/>
    <w:rsid w:val="00F82B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A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Horan Home</dc:creator>
  <cp:lastModifiedBy>Horan Home</cp:lastModifiedBy>
  <cp:revision>2</cp:revision>
  <dcterms:created xsi:type="dcterms:W3CDTF">2014-02-09T21:51:00Z</dcterms:created>
  <dcterms:modified xsi:type="dcterms:W3CDTF">2014-02-09T21:51:00Z</dcterms:modified>
</cp:coreProperties>
</file>